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516EE" w14:textId="78A7508B" w:rsidR="005C764F" w:rsidRPr="00C45550" w:rsidRDefault="005C764F" w:rsidP="00C45550">
      <w:pPr>
        <w:pStyle w:val="Antrat1"/>
        <w:tabs>
          <w:tab w:val="left" w:pos="900"/>
        </w:tabs>
        <w:spacing w:line="360" w:lineRule="auto"/>
        <w:ind w:right="189"/>
        <w:jc w:val="center"/>
        <w:rPr>
          <w:sz w:val="24"/>
          <w:szCs w:val="24"/>
        </w:rPr>
      </w:pPr>
      <w:r w:rsidRPr="00C45550">
        <w:rPr>
          <w:sz w:val="24"/>
          <w:szCs w:val="24"/>
        </w:rPr>
        <w:t>VIEŠOSIOS ĮSTAIGOS „ATNAUJINKIME MIESTĄ“</w:t>
      </w:r>
    </w:p>
    <w:p w14:paraId="5CFD6620" w14:textId="77777777" w:rsidR="005C764F" w:rsidRPr="00C45550" w:rsidRDefault="005C764F" w:rsidP="00C45550">
      <w:pPr>
        <w:pStyle w:val="Antrat1"/>
        <w:tabs>
          <w:tab w:val="left" w:pos="900"/>
        </w:tabs>
        <w:spacing w:line="360" w:lineRule="auto"/>
        <w:ind w:right="189"/>
        <w:jc w:val="center"/>
        <w:rPr>
          <w:sz w:val="24"/>
          <w:szCs w:val="24"/>
        </w:rPr>
      </w:pPr>
      <w:r w:rsidRPr="00C45550">
        <w:rPr>
          <w:sz w:val="24"/>
          <w:szCs w:val="24"/>
        </w:rPr>
        <w:t>DIREKTORIUS</w:t>
      </w:r>
    </w:p>
    <w:p w14:paraId="26B28478" w14:textId="77777777" w:rsidR="00D972B9" w:rsidRPr="00C45550" w:rsidRDefault="00D972B9" w:rsidP="00C455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6CFF52" w14:textId="77777777" w:rsidR="00000B6D" w:rsidRPr="00C45550" w:rsidRDefault="00000B6D" w:rsidP="00C4555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45550">
        <w:rPr>
          <w:rFonts w:ascii="Times New Roman" w:eastAsia="Times New Roman" w:hAnsi="Times New Roman" w:cs="Times New Roman"/>
          <w:b/>
          <w:sz w:val="24"/>
          <w:szCs w:val="24"/>
        </w:rPr>
        <w:t>ĮSAKYMAS</w:t>
      </w:r>
    </w:p>
    <w:p w14:paraId="29D47DD5" w14:textId="77777777" w:rsidR="000D2703" w:rsidRPr="00C45550" w:rsidRDefault="000D2703" w:rsidP="00C45550">
      <w:pPr>
        <w:pStyle w:val="Antrat1"/>
        <w:tabs>
          <w:tab w:val="left" w:pos="900"/>
        </w:tabs>
        <w:spacing w:line="360" w:lineRule="auto"/>
        <w:ind w:right="189"/>
        <w:jc w:val="center"/>
        <w:rPr>
          <w:sz w:val="24"/>
          <w:szCs w:val="24"/>
        </w:rPr>
      </w:pPr>
      <w:r w:rsidRPr="00C45550">
        <w:rPr>
          <w:sz w:val="24"/>
          <w:szCs w:val="24"/>
        </w:rPr>
        <w:t>DĖL VIEŠOSIOS ĮSTAIGOS „ATNAUJINKIME MIESTĄ“</w:t>
      </w:r>
    </w:p>
    <w:p w14:paraId="37FB754B" w14:textId="34F0320A" w:rsidR="000D2703" w:rsidRPr="00C45550" w:rsidRDefault="000D2703" w:rsidP="00C45550">
      <w:pPr>
        <w:tabs>
          <w:tab w:val="left" w:pos="5812"/>
          <w:tab w:val="left" w:pos="7371"/>
        </w:tabs>
        <w:spacing w:after="0" w:line="360" w:lineRule="auto"/>
        <w:ind w:right="-6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5550">
        <w:rPr>
          <w:rFonts w:ascii="Times New Roman" w:hAnsi="Times New Roman" w:cs="Times New Roman"/>
          <w:b/>
          <w:bCs/>
          <w:sz w:val="24"/>
          <w:szCs w:val="24"/>
        </w:rPr>
        <w:t>DIREKTORIAUS 202</w:t>
      </w:r>
      <w:r w:rsidR="00EC7A2F" w:rsidRPr="00C4555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C45550">
        <w:rPr>
          <w:rFonts w:ascii="Times New Roman" w:hAnsi="Times New Roman" w:cs="Times New Roman"/>
          <w:b/>
          <w:bCs/>
          <w:sz w:val="24"/>
          <w:szCs w:val="24"/>
        </w:rPr>
        <w:t xml:space="preserve"> M. </w:t>
      </w:r>
      <w:r w:rsidR="00EC7A2F" w:rsidRPr="00C45550">
        <w:rPr>
          <w:rFonts w:ascii="Times New Roman" w:hAnsi="Times New Roman" w:cs="Times New Roman"/>
          <w:b/>
          <w:bCs/>
          <w:sz w:val="24"/>
          <w:szCs w:val="24"/>
        </w:rPr>
        <w:t>BIRŽELIO</w:t>
      </w:r>
      <w:r w:rsidRPr="00C45550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EC7A2F" w:rsidRPr="00C45550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C45550">
        <w:rPr>
          <w:rFonts w:ascii="Times New Roman" w:hAnsi="Times New Roman" w:cs="Times New Roman"/>
          <w:b/>
          <w:bCs/>
          <w:sz w:val="24"/>
          <w:szCs w:val="24"/>
        </w:rPr>
        <w:t xml:space="preserve"> D. </w:t>
      </w:r>
      <w:r w:rsidR="00EC7A2F" w:rsidRPr="00C45550">
        <w:rPr>
          <w:rFonts w:ascii="Times New Roman" w:hAnsi="Times New Roman" w:cs="Times New Roman"/>
          <w:b/>
          <w:bCs/>
          <w:sz w:val="24"/>
          <w:szCs w:val="24"/>
        </w:rPr>
        <w:t>PASIRAŠYT</w:t>
      </w:r>
      <w:r w:rsidR="00E87164" w:rsidRPr="00C45550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EC7A2F" w:rsidRPr="00C455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45550">
        <w:rPr>
          <w:rFonts w:ascii="Times New Roman" w:hAnsi="Times New Roman" w:cs="Times New Roman"/>
          <w:b/>
          <w:bCs/>
          <w:sz w:val="24"/>
          <w:szCs w:val="24"/>
        </w:rPr>
        <w:t>ĮSAKYMO NR. 03-</w:t>
      </w:r>
      <w:r w:rsidR="00EC7A2F" w:rsidRPr="00C45550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C4555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EC7A2F" w:rsidRPr="00C45550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C45550" w:rsidRPr="00C45550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C45550">
        <w:rPr>
          <w:rFonts w:ascii="Times New Roman" w:hAnsi="Times New Roman" w:cs="Times New Roman"/>
          <w:b/>
          <w:bCs/>
          <w:sz w:val="24"/>
          <w:szCs w:val="24"/>
        </w:rPr>
        <w:t xml:space="preserve"> „</w:t>
      </w:r>
      <w:r w:rsidR="00C45550" w:rsidRPr="00C45550">
        <w:rPr>
          <w:rFonts w:ascii="Times New Roman" w:hAnsi="Times New Roman" w:cs="Times New Roman"/>
          <w:b/>
          <w:bCs/>
          <w:sz w:val="24"/>
          <w:szCs w:val="24"/>
        </w:rPr>
        <w:t>DĖL INFORMACIJOS APIE PAŽEIDIMUS VIEŠOJOJE ĮSTAIGOJE „ATNAUJINKIME MIESTĄ“ TEIKIMO TVARKOS APRAŠO PATVIRTINIMO</w:t>
      </w:r>
      <w:r w:rsidRPr="00C45550">
        <w:rPr>
          <w:rFonts w:ascii="Times New Roman" w:hAnsi="Times New Roman" w:cs="Times New Roman"/>
          <w:b/>
          <w:bCs/>
          <w:sz w:val="24"/>
          <w:szCs w:val="24"/>
        </w:rPr>
        <w:t xml:space="preserve">“ PAKEITIMO </w:t>
      </w:r>
    </w:p>
    <w:p w14:paraId="1019429F" w14:textId="77777777" w:rsidR="00297F4C" w:rsidRPr="000D2703" w:rsidRDefault="00297F4C" w:rsidP="00C45550">
      <w:pPr>
        <w:tabs>
          <w:tab w:val="left" w:pos="900"/>
        </w:tabs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11CF828" w14:textId="2FA4406E" w:rsidR="005C764F" w:rsidRPr="008B4AD5" w:rsidRDefault="00184A61" w:rsidP="00C45550">
      <w:pPr>
        <w:tabs>
          <w:tab w:val="left" w:pos="900"/>
        </w:tabs>
        <w:spacing w:after="0" w:line="360" w:lineRule="auto"/>
        <w:ind w:right="189"/>
        <w:jc w:val="center"/>
        <w:rPr>
          <w:rFonts w:ascii="Times New Roman" w:hAnsi="Times New Roman" w:cs="Times New Roman"/>
          <w:sz w:val="24"/>
          <w:szCs w:val="24"/>
        </w:rPr>
      </w:pPr>
      <w:r w:rsidRPr="000D2703">
        <w:rPr>
          <w:rFonts w:ascii="Times New Roman" w:hAnsi="Times New Roman" w:cs="Times New Roman"/>
          <w:bCs/>
          <w:sz w:val="24"/>
          <w:szCs w:val="24"/>
        </w:rPr>
        <w:t>2023</w:t>
      </w:r>
      <w:r w:rsidR="005C764F" w:rsidRPr="000D2703">
        <w:rPr>
          <w:rFonts w:ascii="Times New Roman" w:hAnsi="Times New Roman" w:cs="Times New Roman"/>
          <w:bCs/>
          <w:sz w:val="24"/>
          <w:szCs w:val="24"/>
        </w:rPr>
        <w:t xml:space="preserve"> m. </w:t>
      </w:r>
      <w:r w:rsidR="00C45550">
        <w:rPr>
          <w:rFonts w:ascii="Times New Roman" w:hAnsi="Times New Roman" w:cs="Times New Roman"/>
          <w:bCs/>
          <w:sz w:val="24"/>
          <w:szCs w:val="24"/>
        </w:rPr>
        <w:t>gruodžio</w:t>
      </w:r>
      <w:r w:rsidR="000D2703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8B4AD5">
        <w:rPr>
          <w:rFonts w:ascii="Times New Roman" w:hAnsi="Times New Roman" w:cs="Times New Roman"/>
          <w:bCs/>
          <w:sz w:val="24"/>
          <w:szCs w:val="24"/>
        </w:rPr>
        <w:t>27</w:t>
      </w:r>
      <w:r w:rsidR="000D270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C764F" w:rsidRPr="000D2703">
        <w:rPr>
          <w:rFonts w:ascii="Times New Roman" w:hAnsi="Times New Roman" w:cs="Times New Roman"/>
          <w:bCs/>
          <w:sz w:val="24"/>
          <w:szCs w:val="24"/>
        </w:rPr>
        <w:t xml:space="preserve">d. Nr. </w:t>
      </w:r>
      <w:r w:rsidR="008B4AD5" w:rsidRPr="008B4AD5">
        <w:rPr>
          <w:rFonts w:ascii="Times New Roman" w:hAnsi="Times New Roman" w:cs="Times New Roman"/>
          <w:sz w:val="24"/>
          <w:szCs w:val="24"/>
        </w:rPr>
        <w:t>03-23-166</w:t>
      </w:r>
    </w:p>
    <w:p w14:paraId="5216EF64" w14:textId="383C29D4" w:rsidR="002367F8" w:rsidRPr="000D2703" w:rsidRDefault="002367F8" w:rsidP="00C45550">
      <w:pPr>
        <w:tabs>
          <w:tab w:val="left" w:pos="900"/>
        </w:tabs>
        <w:spacing w:after="0" w:line="360" w:lineRule="auto"/>
        <w:ind w:right="18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D2703">
        <w:rPr>
          <w:rFonts w:ascii="Times New Roman" w:hAnsi="Times New Roman" w:cs="Times New Roman"/>
          <w:bCs/>
          <w:sz w:val="24"/>
          <w:szCs w:val="24"/>
        </w:rPr>
        <w:t>Vilnius</w:t>
      </w:r>
    </w:p>
    <w:p w14:paraId="1D0C4321" w14:textId="77777777" w:rsidR="00000B6D" w:rsidRPr="00000B6D" w:rsidRDefault="00000B6D" w:rsidP="00C4555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752B3D" w14:textId="77777777" w:rsidR="00066E9C" w:rsidRDefault="000D2703" w:rsidP="00AE79F6">
      <w:pPr>
        <w:pStyle w:val="Sraopastraipa"/>
        <w:numPr>
          <w:ilvl w:val="0"/>
          <w:numId w:val="7"/>
        </w:numPr>
        <w:spacing w:after="0" w:line="360" w:lineRule="auto"/>
        <w:ind w:left="0" w:right="-6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E79F6">
        <w:rPr>
          <w:rFonts w:ascii="Times New Roman" w:hAnsi="Times New Roman" w:cs="Times New Roman"/>
          <w:sz w:val="24"/>
          <w:szCs w:val="24"/>
        </w:rPr>
        <w:t>P a k e i č i u viešosios įstaigos „Atnaujinkime miestą“ direktoriaus 202</w:t>
      </w:r>
      <w:r w:rsidR="00EC7A2F" w:rsidRPr="00AE79F6">
        <w:rPr>
          <w:rFonts w:ascii="Times New Roman" w:hAnsi="Times New Roman" w:cs="Times New Roman"/>
          <w:sz w:val="24"/>
          <w:szCs w:val="24"/>
        </w:rPr>
        <w:t>2</w:t>
      </w:r>
      <w:r w:rsidRPr="00AE79F6">
        <w:rPr>
          <w:rFonts w:ascii="Times New Roman" w:hAnsi="Times New Roman" w:cs="Times New Roman"/>
          <w:sz w:val="24"/>
          <w:szCs w:val="24"/>
        </w:rPr>
        <w:t xml:space="preserve"> m. </w:t>
      </w:r>
      <w:r w:rsidR="00EC7A2F" w:rsidRPr="00AE79F6">
        <w:rPr>
          <w:rFonts w:ascii="Times New Roman" w:hAnsi="Times New Roman" w:cs="Times New Roman"/>
          <w:sz w:val="24"/>
          <w:szCs w:val="24"/>
        </w:rPr>
        <w:t>birželio</w:t>
      </w:r>
      <w:r w:rsidRPr="00AE79F6">
        <w:rPr>
          <w:rFonts w:ascii="Times New Roman" w:hAnsi="Times New Roman" w:cs="Times New Roman"/>
          <w:sz w:val="24"/>
          <w:szCs w:val="24"/>
        </w:rPr>
        <w:t xml:space="preserve"> </w:t>
      </w:r>
      <w:r w:rsidR="00EC7A2F" w:rsidRPr="00AE79F6">
        <w:rPr>
          <w:rFonts w:ascii="Times New Roman" w:hAnsi="Times New Roman" w:cs="Times New Roman"/>
          <w:sz w:val="24"/>
          <w:szCs w:val="24"/>
        </w:rPr>
        <w:t>30</w:t>
      </w:r>
      <w:r w:rsidRPr="00AE79F6">
        <w:rPr>
          <w:rFonts w:ascii="Times New Roman" w:hAnsi="Times New Roman" w:cs="Times New Roman"/>
          <w:sz w:val="24"/>
          <w:szCs w:val="24"/>
        </w:rPr>
        <w:t xml:space="preserve"> d. </w:t>
      </w:r>
      <w:r w:rsidR="00EC7A2F" w:rsidRPr="00AE79F6">
        <w:rPr>
          <w:rFonts w:ascii="Times New Roman" w:hAnsi="Times New Roman" w:cs="Times New Roman"/>
          <w:sz w:val="24"/>
          <w:szCs w:val="24"/>
        </w:rPr>
        <w:t xml:space="preserve">pasirašytą </w:t>
      </w:r>
      <w:r w:rsidR="00200CFD">
        <w:rPr>
          <w:rFonts w:ascii="Times New Roman" w:hAnsi="Times New Roman" w:cs="Times New Roman"/>
          <w:sz w:val="24"/>
          <w:szCs w:val="24"/>
        </w:rPr>
        <w:t xml:space="preserve">(reg. data </w:t>
      </w:r>
      <w:r w:rsidR="00EC7A2F" w:rsidRPr="00AE79F6">
        <w:rPr>
          <w:rFonts w:ascii="Times New Roman" w:hAnsi="Times New Roman" w:cs="Times New Roman"/>
          <w:sz w:val="24"/>
          <w:szCs w:val="24"/>
        </w:rPr>
        <w:t>2022 m. liepos 1 d.</w:t>
      </w:r>
      <w:r w:rsidR="00200CFD">
        <w:rPr>
          <w:rFonts w:ascii="Times New Roman" w:hAnsi="Times New Roman" w:cs="Times New Roman"/>
          <w:sz w:val="24"/>
          <w:szCs w:val="24"/>
        </w:rPr>
        <w:t>)</w:t>
      </w:r>
      <w:r w:rsidR="00EC7A2F" w:rsidRPr="00AE79F6">
        <w:rPr>
          <w:rFonts w:ascii="Times New Roman" w:hAnsi="Times New Roman" w:cs="Times New Roman"/>
          <w:sz w:val="24"/>
          <w:szCs w:val="24"/>
        </w:rPr>
        <w:t xml:space="preserve"> </w:t>
      </w:r>
      <w:r w:rsidRPr="00AE79F6">
        <w:rPr>
          <w:rFonts w:ascii="Times New Roman" w:hAnsi="Times New Roman" w:cs="Times New Roman"/>
          <w:sz w:val="24"/>
          <w:szCs w:val="24"/>
        </w:rPr>
        <w:t>įsakymą Nr. 03-2</w:t>
      </w:r>
      <w:r w:rsidR="00EC7A2F" w:rsidRPr="00AE79F6">
        <w:rPr>
          <w:rFonts w:ascii="Times New Roman" w:hAnsi="Times New Roman" w:cs="Times New Roman"/>
          <w:sz w:val="24"/>
          <w:szCs w:val="24"/>
        </w:rPr>
        <w:t>2</w:t>
      </w:r>
      <w:r w:rsidRPr="00AE79F6">
        <w:rPr>
          <w:rFonts w:ascii="Times New Roman" w:hAnsi="Times New Roman" w:cs="Times New Roman"/>
          <w:sz w:val="24"/>
          <w:szCs w:val="24"/>
        </w:rPr>
        <w:t>-</w:t>
      </w:r>
      <w:r w:rsidR="00EC7A2F" w:rsidRPr="00AE79F6">
        <w:rPr>
          <w:rFonts w:ascii="Times New Roman" w:hAnsi="Times New Roman" w:cs="Times New Roman"/>
          <w:sz w:val="24"/>
          <w:szCs w:val="24"/>
        </w:rPr>
        <w:t>4</w:t>
      </w:r>
      <w:r w:rsidR="00C45550" w:rsidRPr="00AE79F6">
        <w:rPr>
          <w:rFonts w:ascii="Times New Roman" w:hAnsi="Times New Roman" w:cs="Times New Roman"/>
          <w:sz w:val="24"/>
          <w:szCs w:val="24"/>
        </w:rPr>
        <w:t>4</w:t>
      </w:r>
      <w:r w:rsidRPr="00AE79F6">
        <w:rPr>
          <w:rFonts w:ascii="Times New Roman" w:hAnsi="Times New Roman" w:cs="Times New Roman"/>
          <w:sz w:val="24"/>
          <w:szCs w:val="24"/>
        </w:rPr>
        <w:t xml:space="preserve"> „</w:t>
      </w:r>
      <w:r w:rsidR="00C45550" w:rsidRPr="00AE79F6">
        <w:rPr>
          <w:rFonts w:ascii="Times New Roman" w:hAnsi="Times New Roman" w:cs="Times New Roman"/>
          <w:sz w:val="24"/>
          <w:szCs w:val="24"/>
        </w:rPr>
        <w:t>Dėl informacijos apie pažeidimus viešojoje įstaigoje „Atnaujinkime miestą“ teikimo tvarkos aprašo patvirtinimo</w:t>
      </w:r>
      <w:r w:rsidRPr="00AE79F6">
        <w:rPr>
          <w:rFonts w:ascii="Times New Roman" w:hAnsi="Times New Roman" w:cs="Times New Roman"/>
          <w:sz w:val="24"/>
          <w:szCs w:val="24"/>
        </w:rPr>
        <w:t>“</w:t>
      </w:r>
      <w:r w:rsidR="00200CFD">
        <w:rPr>
          <w:rFonts w:ascii="Times New Roman" w:hAnsi="Times New Roman" w:cs="Times New Roman"/>
          <w:sz w:val="24"/>
          <w:szCs w:val="24"/>
        </w:rPr>
        <w:t xml:space="preserve"> (toliau – Įsakymas)</w:t>
      </w:r>
      <w:r w:rsidR="00066E9C">
        <w:rPr>
          <w:rFonts w:ascii="Times New Roman" w:hAnsi="Times New Roman" w:cs="Times New Roman"/>
          <w:sz w:val="24"/>
          <w:szCs w:val="24"/>
        </w:rPr>
        <w:t>:</w:t>
      </w:r>
    </w:p>
    <w:p w14:paraId="4C0EF477" w14:textId="38F90917" w:rsidR="000D2703" w:rsidRPr="00AE79F6" w:rsidRDefault="00066E9C" w:rsidP="00066E9C">
      <w:pPr>
        <w:pStyle w:val="Sraopastraipa"/>
        <w:spacing w:after="0" w:line="360" w:lineRule="auto"/>
        <w:ind w:left="851" w:right="-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</w:t>
      </w:r>
      <w:r w:rsidR="00EC7A2F" w:rsidRPr="00AE7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Pakeičiu </w:t>
      </w:r>
      <w:r w:rsidR="00EC7A2F" w:rsidRPr="00AE79F6">
        <w:rPr>
          <w:rFonts w:ascii="Times New Roman" w:hAnsi="Times New Roman" w:cs="Times New Roman"/>
          <w:sz w:val="24"/>
          <w:szCs w:val="24"/>
        </w:rPr>
        <w:t>2</w:t>
      </w:r>
      <w:r w:rsidR="00C45550" w:rsidRPr="00AE79F6">
        <w:rPr>
          <w:rFonts w:ascii="Times New Roman" w:hAnsi="Times New Roman" w:cs="Times New Roman"/>
          <w:sz w:val="24"/>
          <w:szCs w:val="24"/>
        </w:rPr>
        <w:t>.1</w:t>
      </w:r>
      <w:r w:rsidR="000D2703" w:rsidRPr="00AE79F6">
        <w:rPr>
          <w:rFonts w:ascii="Times New Roman" w:hAnsi="Times New Roman" w:cs="Times New Roman"/>
          <w:sz w:val="24"/>
          <w:szCs w:val="24"/>
        </w:rPr>
        <w:t xml:space="preserve"> </w:t>
      </w:r>
      <w:r w:rsidR="00C45550" w:rsidRPr="00AE79F6">
        <w:rPr>
          <w:rFonts w:ascii="Times New Roman" w:hAnsi="Times New Roman" w:cs="Times New Roman"/>
          <w:sz w:val="24"/>
          <w:szCs w:val="24"/>
        </w:rPr>
        <w:t>papunktį</w:t>
      </w:r>
      <w:r w:rsidR="000D2703" w:rsidRPr="00AE79F6">
        <w:rPr>
          <w:rFonts w:ascii="Times New Roman" w:hAnsi="Times New Roman" w:cs="Times New Roman"/>
          <w:sz w:val="24"/>
          <w:szCs w:val="24"/>
        </w:rPr>
        <w:t xml:space="preserve"> </w:t>
      </w:r>
      <w:r w:rsidR="00EC7A2F" w:rsidRPr="00AE79F6">
        <w:rPr>
          <w:rFonts w:ascii="Times New Roman" w:hAnsi="Times New Roman" w:cs="Times New Roman"/>
          <w:sz w:val="24"/>
          <w:szCs w:val="24"/>
        </w:rPr>
        <w:t xml:space="preserve">ir jį išdėstau </w:t>
      </w:r>
      <w:r>
        <w:rPr>
          <w:rFonts w:ascii="Times New Roman" w:hAnsi="Times New Roman" w:cs="Times New Roman"/>
          <w:sz w:val="24"/>
          <w:szCs w:val="24"/>
        </w:rPr>
        <w:t>taip</w:t>
      </w:r>
      <w:r w:rsidR="000D2703" w:rsidRPr="00AE79F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4C55670" w14:textId="78995097" w:rsidR="000D2703" w:rsidRPr="00AE79F6" w:rsidRDefault="00F41FB9" w:rsidP="00AE79F6">
      <w:pPr>
        <w:spacing w:after="0" w:line="360" w:lineRule="auto"/>
        <w:ind w:right="-6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EC7A2F" w:rsidRPr="00AE79F6">
        <w:rPr>
          <w:rFonts w:ascii="Times New Roman" w:hAnsi="Times New Roman" w:cs="Times New Roman"/>
          <w:sz w:val="24"/>
          <w:szCs w:val="24"/>
        </w:rPr>
        <w:t>2.</w:t>
      </w:r>
      <w:r w:rsidR="00C45550" w:rsidRPr="00AE79F6">
        <w:rPr>
          <w:rFonts w:ascii="Times New Roman" w:hAnsi="Times New Roman" w:cs="Times New Roman"/>
          <w:sz w:val="24"/>
          <w:szCs w:val="24"/>
        </w:rPr>
        <w:t>1.</w:t>
      </w:r>
      <w:r w:rsidR="00EC7A2F" w:rsidRPr="00AE79F6">
        <w:rPr>
          <w:rFonts w:ascii="Times New Roman" w:hAnsi="Times New Roman" w:cs="Times New Roman"/>
          <w:sz w:val="24"/>
          <w:szCs w:val="24"/>
        </w:rPr>
        <w:t xml:space="preserve"> </w:t>
      </w:r>
      <w:r w:rsidR="00B42C0D" w:rsidRPr="00AE79F6">
        <w:rPr>
          <w:rFonts w:ascii="Times New Roman" w:hAnsi="Times New Roman" w:cs="Times New Roman"/>
          <w:sz w:val="24"/>
          <w:szCs w:val="24"/>
        </w:rPr>
        <w:t xml:space="preserve">s k i r i u direktoriaus pavaduotoją </w:t>
      </w:r>
      <w:r w:rsidR="00AE79F6" w:rsidRPr="00AE79F6">
        <w:rPr>
          <w:rFonts w:ascii="Times New Roman" w:hAnsi="Times New Roman" w:cs="Times New Roman"/>
          <w:sz w:val="24"/>
          <w:szCs w:val="24"/>
        </w:rPr>
        <w:t>Je</w:t>
      </w:r>
      <w:r w:rsidR="00AE79F6">
        <w:rPr>
          <w:rFonts w:ascii="Times New Roman" w:hAnsi="Times New Roman" w:cs="Times New Roman"/>
          <w:sz w:val="24"/>
          <w:szCs w:val="24"/>
        </w:rPr>
        <w:t>v</w:t>
      </w:r>
      <w:r w:rsidR="00AE79F6" w:rsidRPr="00AE79F6">
        <w:rPr>
          <w:rFonts w:ascii="Times New Roman" w:hAnsi="Times New Roman" w:cs="Times New Roman"/>
          <w:sz w:val="24"/>
          <w:szCs w:val="24"/>
        </w:rPr>
        <w:t>geniją Avramenko</w:t>
      </w:r>
      <w:r w:rsidR="00B42C0D" w:rsidRPr="00AE79F6">
        <w:rPr>
          <w:rFonts w:ascii="Times New Roman" w:hAnsi="Times New Roman" w:cs="Times New Roman"/>
          <w:sz w:val="24"/>
          <w:szCs w:val="24"/>
        </w:rPr>
        <w:t>, o jos nesant – Veiklos organizavimo skyriaus vadovę</w:t>
      </w:r>
      <w:r w:rsidR="006E7F98">
        <w:rPr>
          <w:rFonts w:ascii="Times New Roman" w:hAnsi="Times New Roman" w:cs="Times New Roman"/>
          <w:sz w:val="24"/>
          <w:szCs w:val="24"/>
        </w:rPr>
        <w:t>_____</w:t>
      </w:r>
      <w:r w:rsidR="00B42C0D" w:rsidRPr="00AE79F6">
        <w:rPr>
          <w:rFonts w:ascii="Times New Roman" w:hAnsi="Times New Roman" w:cs="Times New Roman"/>
          <w:sz w:val="24"/>
          <w:szCs w:val="24"/>
        </w:rPr>
        <w:t>, atsakingas už viešosios įstaigos „Atnaujinkime miestą“ vidinį informacijos apie pažeidimus teikimo kanalą administruojančio kompetentingo subjekto funkcijų vykdymą</w:t>
      </w:r>
      <w:r w:rsidR="00EC7A2F" w:rsidRPr="00AE79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“.</w:t>
      </w:r>
    </w:p>
    <w:p w14:paraId="7B21F470" w14:textId="030F80CF" w:rsidR="00200CFD" w:rsidRDefault="00AE79F6" w:rsidP="00AE79F6">
      <w:pPr>
        <w:widowControl w:val="0"/>
        <w:tabs>
          <w:tab w:val="left" w:pos="-142"/>
          <w:tab w:val="left" w:pos="0"/>
          <w:tab w:val="left" w:pos="142"/>
          <w:tab w:val="left" w:pos="1134"/>
        </w:tabs>
        <w:suppressAutoHyphens/>
        <w:spacing w:after="0" w:line="360" w:lineRule="auto"/>
        <w:ind w:right="-62"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79F6">
        <w:rPr>
          <w:rFonts w:ascii="Times New Roman" w:hAnsi="Times New Roman" w:cs="Times New Roman"/>
          <w:sz w:val="24"/>
          <w:szCs w:val="24"/>
        </w:rPr>
        <w:t xml:space="preserve">2. </w:t>
      </w:r>
      <w:r w:rsidRPr="00AE79F6">
        <w:rPr>
          <w:rFonts w:ascii="Times New Roman" w:eastAsia="Times New Roman" w:hAnsi="Times New Roman" w:cs="Times New Roman"/>
          <w:bCs/>
          <w:sz w:val="24"/>
          <w:szCs w:val="24"/>
        </w:rPr>
        <w:t xml:space="preserve">P a k e i č i u </w:t>
      </w:r>
      <w:r>
        <w:rPr>
          <w:rFonts w:ascii="Times New Roman" w:eastAsia="SimSun" w:hAnsi="Times New Roman" w:cs="Times New Roman"/>
          <w:sz w:val="24"/>
          <w:szCs w:val="24"/>
          <w:lang w:eastAsia="lt-LT" w:bidi="hi-IN"/>
        </w:rPr>
        <w:t>I</w:t>
      </w:r>
      <w:r w:rsidRPr="00AE79F6">
        <w:rPr>
          <w:rFonts w:ascii="Times New Roman" w:eastAsia="SimSun" w:hAnsi="Times New Roman" w:cs="Times New Roman"/>
          <w:sz w:val="24"/>
          <w:szCs w:val="24"/>
          <w:lang w:eastAsia="lt-LT" w:bidi="hi-IN"/>
        </w:rPr>
        <w:t>nformacijos apie pažeidimus viešojoje įstaigoje „</w:t>
      </w:r>
      <w:r>
        <w:rPr>
          <w:rFonts w:ascii="Times New Roman" w:eastAsia="SimSun" w:hAnsi="Times New Roman" w:cs="Times New Roman"/>
          <w:sz w:val="24"/>
          <w:szCs w:val="24"/>
          <w:lang w:eastAsia="lt-LT" w:bidi="hi-IN"/>
        </w:rPr>
        <w:t>A</w:t>
      </w:r>
      <w:r w:rsidRPr="00AE79F6">
        <w:rPr>
          <w:rFonts w:ascii="Times New Roman" w:eastAsia="SimSun" w:hAnsi="Times New Roman" w:cs="Times New Roman"/>
          <w:sz w:val="24"/>
          <w:szCs w:val="24"/>
          <w:lang w:eastAsia="lt-LT" w:bidi="hi-IN"/>
        </w:rPr>
        <w:t>tnaujinkime miestą“ teikimo tvarkos apraš</w:t>
      </w:r>
      <w:r w:rsidR="00066E9C">
        <w:rPr>
          <w:rFonts w:ascii="Times New Roman" w:eastAsia="SimSun" w:hAnsi="Times New Roman" w:cs="Times New Roman"/>
          <w:sz w:val="24"/>
          <w:szCs w:val="24"/>
          <w:lang w:eastAsia="lt-LT" w:bidi="hi-IN"/>
        </w:rPr>
        <w:t>ą</w:t>
      </w:r>
      <w:r w:rsidRPr="00AE79F6">
        <w:rPr>
          <w:rFonts w:ascii="Times New Roman" w:eastAsia="Times New Roman" w:hAnsi="Times New Roman" w:cs="Times New Roman"/>
          <w:bCs/>
          <w:sz w:val="24"/>
          <w:szCs w:val="24"/>
        </w:rPr>
        <w:t>, patvirtint</w:t>
      </w:r>
      <w:r w:rsidR="00066E9C">
        <w:rPr>
          <w:rFonts w:ascii="Times New Roman" w:eastAsia="Times New Roman" w:hAnsi="Times New Roman" w:cs="Times New Roman"/>
          <w:bCs/>
          <w:sz w:val="24"/>
          <w:szCs w:val="24"/>
        </w:rPr>
        <w:t>ą</w:t>
      </w:r>
      <w:r w:rsidR="00200CFD">
        <w:rPr>
          <w:rFonts w:ascii="Times New Roman" w:eastAsia="Times New Roman" w:hAnsi="Times New Roman" w:cs="Times New Roman"/>
          <w:bCs/>
          <w:sz w:val="24"/>
          <w:szCs w:val="24"/>
        </w:rPr>
        <w:t xml:space="preserve"> Įsakymu:</w:t>
      </w:r>
    </w:p>
    <w:p w14:paraId="5F299F2B" w14:textId="08A56D98" w:rsidR="00AE79F6" w:rsidRPr="00AE79F6" w:rsidRDefault="00200CFD" w:rsidP="00AE79F6">
      <w:pPr>
        <w:widowControl w:val="0"/>
        <w:tabs>
          <w:tab w:val="left" w:pos="-142"/>
          <w:tab w:val="left" w:pos="0"/>
          <w:tab w:val="left" w:pos="142"/>
          <w:tab w:val="left" w:pos="1134"/>
        </w:tabs>
        <w:suppressAutoHyphens/>
        <w:spacing w:after="0" w:line="360" w:lineRule="auto"/>
        <w:ind w:right="-62" w:firstLine="851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lt-LT" w:bidi="hi-IN"/>
        </w:rPr>
      </w:pPr>
      <w:r>
        <w:rPr>
          <w:rFonts w:ascii="Times New Roman" w:hAnsi="Times New Roman" w:cs="Times New Roman"/>
          <w:bCs/>
          <w:sz w:val="24"/>
          <w:szCs w:val="24"/>
        </w:rPr>
        <w:t>2.</w:t>
      </w:r>
      <w:r w:rsidR="0058520B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66E9C">
        <w:rPr>
          <w:rFonts w:ascii="Times New Roman" w:hAnsi="Times New Roman" w:cs="Times New Roman"/>
          <w:sz w:val="24"/>
          <w:szCs w:val="24"/>
        </w:rPr>
        <w:t xml:space="preserve">Pakeičiu </w:t>
      </w:r>
      <w:r w:rsidR="00AE79F6">
        <w:rPr>
          <w:rFonts w:ascii="Times New Roman" w:hAnsi="Times New Roman" w:cs="Times New Roman"/>
          <w:bCs/>
          <w:sz w:val="24"/>
          <w:szCs w:val="24"/>
        </w:rPr>
        <w:t xml:space="preserve">7 punktą </w:t>
      </w:r>
      <w:r w:rsidR="00066E9C" w:rsidRPr="00AE79F6">
        <w:rPr>
          <w:rFonts w:ascii="Times New Roman" w:hAnsi="Times New Roman" w:cs="Times New Roman"/>
          <w:sz w:val="24"/>
          <w:szCs w:val="24"/>
        </w:rPr>
        <w:t xml:space="preserve">ir jį išdėstau </w:t>
      </w:r>
      <w:r w:rsidR="00066E9C">
        <w:rPr>
          <w:rFonts w:ascii="Times New Roman" w:hAnsi="Times New Roman" w:cs="Times New Roman"/>
          <w:sz w:val="24"/>
          <w:szCs w:val="24"/>
        </w:rPr>
        <w:t>taip</w:t>
      </w:r>
      <w:r w:rsidR="00AE79F6" w:rsidRPr="00AE79F6">
        <w:rPr>
          <w:rFonts w:ascii="Times New Roman" w:hAnsi="Times New Roman" w:cs="Times New Roman"/>
          <w:sz w:val="24"/>
          <w:szCs w:val="24"/>
        </w:rPr>
        <w:t>:</w:t>
      </w:r>
    </w:p>
    <w:p w14:paraId="59C8B231" w14:textId="73DA8BC4" w:rsidR="00B26C95" w:rsidRPr="00B26C95" w:rsidRDefault="00F41FB9" w:rsidP="00AE79F6">
      <w:pPr>
        <w:spacing w:after="0" w:line="360" w:lineRule="auto"/>
        <w:ind w:right="-6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6C95">
        <w:rPr>
          <w:rFonts w:ascii="Times New Roman" w:eastAsia="Times New Roman" w:hAnsi="Times New Roman" w:cs="Times New Roman"/>
          <w:color w:val="000000"/>
          <w:sz w:val="24"/>
          <w:szCs w:val="24"/>
        </w:rPr>
        <w:t>„</w:t>
      </w:r>
      <w:r w:rsidR="00B26C95" w:rsidRPr="00B26C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 </w:t>
      </w:r>
      <w:r w:rsidR="00B26C95" w:rsidRPr="00B26C95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Asmuo, teikiantis informaciją apie pažeidimą Įstaigoje, ją gali pateikti vienu iš šių būdų:</w:t>
      </w:r>
    </w:p>
    <w:p w14:paraId="285FAFEC" w14:textId="43C82CC7" w:rsidR="00EA39CA" w:rsidRPr="00B26C95" w:rsidRDefault="00EA39CA" w:rsidP="00AE79F6">
      <w:pPr>
        <w:spacing w:after="0" w:line="360" w:lineRule="auto"/>
        <w:ind w:right="-6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B26C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7.1. raštu, įteikiant arba siunčiant paštu </w:t>
      </w:r>
      <w:r w:rsidR="00B26C95">
        <w:rPr>
          <w:rFonts w:ascii="Times New Roman" w:eastAsia="Times New Roman" w:hAnsi="Times New Roman" w:cs="Times New Roman"/>
          <w:color w:val="000000"/>
          <w:sz w:val="24"/>
          <w:szCs w:val="24"/>
        </w:rPr>
        <w:t>Įstaigai</w:t>
      </w:r>
      <w:r w:rsidRPr="00B26C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(adresu </w:t>
      </w:r>
      <w:r w:rsidR="00200CFD" w:rsidRPr="00B26C95">
        <w:rPr>
          <w:rFonts w:ascii="Times New Roman" w:eastAsia="Times New Roman" w:hAnsi="Times New Roman" w:cs="Times New Roman"/>
          <w:color w:val="000000"/>
          <w:sz w:val="24"/>
          <w:szCs w:val="24"/>
        </w:rPr>
        <w:t>Panerių g</w:t>
      </w:r>
      <w:r w:rsidRPr="00B26C95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r w:rsidR="00200CFD" w:rsidRPr="00B26C95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Pr="00B26C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200CFD" w:rsidRPr="00B26C95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03209 </w:t>
      </w:r>
      <w:r w:rsidRPr="00B26C95">
        <w:rPr>
          <w:rFonts w:ascii="Times New Roman" w:eastAsia="Times New Roman" w:hAnsi="Times New Roman" w:cs="Times New Roman"/>
          <w:color w:val="000000"/>
          <w:sz w:val="24"/>
          <w:szCs w:val="24"/>
        </w:rPr>
        <w:t>Vilnius) surašytą Aprašo 6 punkte nurodytą formą. Siunčiant pranešimą paštu, ant voko, kuriame yra apie pažeidimą pateikiama informacija, po adresato pavadinimu turi būti dedama žyma „KOMPETENTINGAM SUBJEKTUI ASMENIŠKAI“;</w:t>
      </w:r>
    </w:p>
    <w:p w14:paraId="79ECA75B" w14:textId="6F7B05E1" w:rsidR="00EA39CA" w:rsidRPr="00EA39CA" w:rsidRDefault="00EA39CA" w:rsidP="00AE79F6">
      <w:pPr>
        <w:spacing w:after="0" w:line="360" w:lineRule="auto"/>
        <w:ind w:right="-6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bookmarkStart w:id="0" w:name="part_c37cb91d3bcc49cdbca240eb4f926b8f"/>
      <w:bookmarkEnd w:id="0"/>
      <w:r w:rsidRPr="00EA39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7.2. atsiunčiant informaciją apie pažeidimą </w:t>
      </w:r>
      <w:r w:rsidR="00B26C95">
        <w:rPr>
          <w:rFonts w:ascii="Times New Roman" w:eastAsia="Times New Roman" w:hAnsi="Times New Roman" w:cs="Times New Roman"/>
          <w:color w:val="000000"/>
          <w:sz w:val="24"/>
          <w:szCs w:val="24"/>
        </w:rPr>
        <w:t>Įstaigos</w:t>
      </w:r>
      <w:r w:rsidRPr="00EA39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elektroninio pašto adresu pranesk@</w:t>
      </w:r>
      <w:r w:rsidR="00200CFD">
        <w:rPr>
          <w:rFonts w:ascii="Times New Roman" w:eastAsia="Times New Roman" w:hAnsi="Times New Roman" w:cs="Times New Roman"/>
          <w:color w:val="000000"/>
          <w:sz w:val="24"/>
          <w:szCs w:val="24"/>
        </w:rPr>
        <w:t>pranesk.amiestas</w:t>
      </w:r>
      <w:r w:rsidRPr="00EA39CA">
        <w:rPr>
          <w:rFonts w:ascii="Times New Roman" w:eastAsia="Times New Roman" w:hAnsi="Times New Roman" w:cs="Times New Roman"/>
          <w:color w:val="000000"/>
          <w:sz w:val="24"/>
          <w:szCs w:val="24"/>
        </w:rPr>
        <w:t>.lt;</w:t>
      </w:r>
    </w:p>
    <w:p w14:paraId="06DD37DC" w14:textId="7EFC604F" w:rsidR="00EA39CA" w:rsidRDefault="00EA39CA" w:rsidP="00AE79F6">
      <w:pPr>
        <w:spacing w:after="0" w:line="360" w:lineRule="auto"/>
        <w:ind w:right="-6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part_5897ed6d34d54529821b88e9be301ec0"/>
      <w:bookmarkEnd w:id="1"/>
      <w:r w:rsidRPr="00EA39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7.3. žodžiu, atvykus į </w:t>
      </w:r>
      <w:r w:rsidR="00B26C95">
        <w:rPr>
          <w:rFonts w:ascii="Times New Roman" w:eastAsia="Times New Roman" w:hAnsi="Times New Roman" w:cs="Times New Roman"/>
          <w:color w:val="000000"/>
          <w:sz w:val="24"/>
          <w:szCs w:val="24"/>
        </w:rPr>
        <w:t>Įstaigą</w:t>
      </w:r>
      <w:r w:rsidRPr="00EA39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(adresu </w:t>
      </w:r>
      <w:r w:rsidR="00200CFD">
        <w:rPr>
          <w:rFonts w:ascii="Times New Roman" w:eastAsia="Times New Roman" w:hAnsi="Times New Roman" w:cs="Times New Roman"/>
          <w:color w:val="000000"/>
          <w:sz w:val="24"/>
          <w:szCs w:val="24"/>
        </w:rPr>
        <w:t>Panerių g</w:t>
      </w:r>
      <w:r w:rsidR="00200CFD" w:rsidRPr="00EA39CA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r w:rsidR="00200CFD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="00200CFD" w:rsidRPr="00EA39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200CFD" w:rsidRPr="00200CFD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03209 </w:t>
      </w:r>
      <w:r w:rsidR="00200CFD" w:rsidRPr="00EA39CA">
        <w:rPr>
          <w:rFonts w:ascii="Times New Roman" w:eastAsia="Times New Roman" w:hAnsi="Times New Roman" w:cs="Times New Roman"/>
          <w:color w:val="000000"/>
          <w:sz w:val="24"/>
          <w:szCs w:val="24"/>
        </w:rPr>
        <w:t>Vilnius</w:t>
      </w:r>
      <w:r w:rsidRPr="00EA39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pas kompetentingą subjektą. Šiuo atveju kompetentingas subjektas, gavęs informaciją apie pažeidimą teikiančio asmens sutikimą, turi teisę esant techninėms galimybėms užfiksuoti susitikimą – daryti pokalbio įrašą ir jį išsaugoti patvarioje laikmenoje, kurioje galima rasti ieškomą informaciją, arba parengti tikslų susitikimo protokolą – užpildyti Aprašo 6 punkte nurodytą formą su prierašu „Užpildyta pagal </w:t>
      </w:r>
      <w:r w:rsidRPr="00EA39C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pareiškėjo žodžius“. Šiuo atveju informaciją apie pažeidimą teikiančiam asmeniui sudaroma galimybė patikrinti ir ištaisyti surašytą tekstą ir išreikšti savo sutikimą jį pasirašant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F41FB9">
        <w:rPr>
          <w:rFonts w:ascii="Times New Roman" w:eastAsia="Times New Roman" w:hAnsi="Times New Roman" w:cs="Times New Roman"/>
          <w:color w:val="000000"/>
          <w:sz w:val="24"/>
          <w:szCs w:val="24"/>
        </w:rPr>
        <w:t>“</w:t>
      </w:r>
    </w:p>
    <w:p w14:paraId="350D04CF" w14:textId="2E39F4BF" w:rsidR="00200CFD" w:rsidRDefault="00200CFD" w:rsidP="00AE79F6">
      <w:pPr>
        <w:spacing w:after="0" w:line="360" w:lineRule="auto"/>
        <w:ind w:right="-6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</w:t>
      </w:r>
      <w:r w:rsidR="00B26C95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66E9C">
        <w:rPr>
          <w:rFonts w:ascii="Times New Roman" w:hAnsi="Times New Roman" w:cs="Times New Roman"/>
          <w:sz w:val="24"/>
          <w:szCs w:val="24"/>
        </w:rPr>
        <w:t xml:space="preserve">Pakeičiu </w:t>
      </w:r>
      <w:r>
        <w:rPr>
          <w:rFonts w:ascii="Times New Roman" w:hAnsi="Times New Roman" w:cs="Times New Roman"/>
          <w:bCs/>
          <w:sz w:val="24"/>
          <w:szCs w:val="24"/>
        </w:rPr>
        <w:t xml:space="preserve">10 punktą ir </w:t>
      </w:r>
      <w:r w:rsidR="00066E9C" w:rsidRPr="00AE79F6">
        <w:rPr>
          <w:rFonts w:ascii="Times New Roman" w:hAnsi="Times New Roman" w:cs="Times New Roman"/>
          <w:sz w:val="24"/>
          <w:szCs w:val="24"/>
        </w:rPr>
        <w:t xml:space="preserve">jį išdėstau </w:t>
      </w:r>
      <w:r w:rsidR="00066E9C">
        <w:rPr>
          <w:rFonts w:ascii="Times New Roman" w:hAnsi="Times New Roman" w:cs="Times New Roman"/>
          <w:sz w:val="24"/>
          <w:szCs w:val="24"/>
        </w:rPr>
        <w:t>taip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7580C41" w14:textId="1192F5ED" w:rsidR="00200CFD" w:rsidRDefault="00F41FB9" w:rsidP="00AE79F6">
      <w:pPr>
        <w:spacing w:after="0" w:line="360" w:lineRule="auto"/>
        <w:ind w:right="-62" w:firstLine="851"/>
        <w:jc w:val="both"/>
        <w:rPr>
          <w:rFonts w:ascii="Times New Roman" w:eastAsia="SimSun" w:hAnsi="Times New Roman" w:cs="Times New Roman"/>
          <w:sz w:val="24"/>
          <w:szCs w:val="24"/>
          <w:lang w:eastAsia="lt-LT" w:bidi="hi-IN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200CFD">
        <w:rPr>
          <w:rFonts w:ascii="Times New Roman" w:hAnsi="Times New Roman" w:cs="Times New Roman"/>
          <w:sz w:val="24"/>
          <w:szCs w:val="24"/>
        </w:rPr>
        <w:t xml:space="preserve">10. </w:t>
      </w:r>
      <w:r w:rsidR="00200CFD" w:rsidRPr="00200CFD">
        <w:rPr>
          <w:rFonts w:ascii="Times New Roman" w:eastAsia="SimSun" w:hAnsi="Times New Roman" w:cs="Times New Roman"/>
          <w:sz w:val="24"/>
          <w:szCs w:val="24"/>
          <w:lang w:eastAsia="lt-LT" w:bidi="hi-IN"/>
        </w:rPr>
        <w:t xml:space="preserve">Informacija apie pažeidimą, gauta </w:t>
      </w:r>
      <w:r w:rsidR="00B26C95">
        <w:rPr>
          <w:rFonts w:ascii="Times New Roman" w:eastAsia="SimSun" w:hAnsi="Times New Roman" w:cs="Times New Roman"/>
          <w:sz w:val="24"/>
          <w:szCs w:val="24"/>
          <w:lang w:eastAsia="lt-LT" w:bidi="hi-IN"/>
        </w:rPr>
        <w:t>Įstaigoje</w:t>
      </w:r>
      <w:r w:rsidR="00200CFD" w:rsidRPr="00200CFD">
        <w:rPr>
          <w:rFonts w:ascii="Times New Roman" w:eastAsia="SimSun" w:hAnsi="Times New Roman" w:cs="Times New Roman"/>
          <w:sz w:val="24"/>
          <w:szCs w:val="24"/>
          <w:lang w:eastAsia="lt-LT" w:bidi="hi-IN"/>
        </w:rPr>
        <w:t xml:space="preserve"> k</w:t>
      </w:r>
      <w:r w:rsidR="00200CFD" w:rsidRPr="00200CFD">
        <w:rPr>
          <w:rFonts w:ascii="Times New Roman" w:hAnsi="Times New Roman" w:cs="Times New Roman"/>
          <w:sz w:val="24"/>
          <w:szCs w:val="24"/>
        </w:rPr>
        <w:t xml:space="preserve">itu elektroninio pašto adresu, nei nurodyta </w:t>
      </w:r>
      <w:r w:rsidR="00200CFD" w:rsidRPr="00200CFD">
        <w:rPr>
          <w:rFonts w:ascii="Times New Roman" w:eastAsia="SimSun" w:hAnsi="Times New Roman" w:cs="Times New Roman"/>
          <w:sz w:val="24"/>
          <w:szCs w:val="24"/>
          <w:lang w:eastAsia="lt-LT" w:bidi="hi-IN"/>
        </w:rPr>
        <w:t>Aprašo 7.2 papunktyje, neregistruojama ir nedelsiant persiunčiama šiame Aprašo papunktyje nurodytu elektroninio pašto adresu. Tokiu būdu gauta ir persiųsta elektroniniu paštu informacija apie pažeidimą turi būti ištrinta nedelsiant.</w:t>
      </w:r>
      <w:r>
        <w:rPr>
          <w:rFonts w:ascii="Times New Roman" w:eastAsia="SimSun" w:hAnsi="Times New Roman" w:cs="Times New Roman"/>
          <w:sz w:val="24"/>
          <w:szCs w:val="24"/>
          <w:lang w:eastAsia="lt-LT" w:bidi="hi-IN"/>
        </w:rPr>
        <w:t>“.</w:t>
      </w:r>
    </w:p>
    <w:p w14:paraId="0648ABE9" w14:textId="3B955FBF" w:rsidR="00B837A7" w:rsidRDefault="00B837A7" w:rsidP="00B837A7">
      <w:pPr>
        <w:spacing w:after="0" w:line="360" w:lineRule="auto"/>
        <w:ind w:right="-6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B26C9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66E9C">
        <w:rPr>
          <w:rFonts w:ascii="Times New Roman" w:hAnsi="Times New Roman" w:cs="Times New Roman"/>
          <w:sz w:val="24"/>
          <w:szCs w:val="24"/>
        </w:rPr>
        <w:t xml:space="preserve">Pakeičiu </w:t>
      </w:r>
      <w:r w:rsidR="005B693F">
        <w:rPr>
          <w:rFonts w:ascii="Times New Roman" w:hAnsi="Times New Roman" w:cs="Times New Roman"/>
          <w:bCs/>
          <w:sz w:val="24"/>
          <w:szCs w:val="24"/>
        </w:rPr>
        <w:t>19.3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93F">
        <w:rPr>
          <w:rFonts w:ascii="Times New Roman" w:hAnsi="Times New Roman" w:cs="Times New Roman"/>
          <w:bCs/>
          <w:sz w:val="24"/>
          <w:szCs w:val="24"/>
        </w:rPr>
        <w:t>papunktį</w:t>
      </w:r>
      <w:r>
        <w:rPr>
          <w:rFonts w:ascii="Times New Roman" w:hAnsi="Times New Roman" w:cs="Times New Roman"/>
          <w:bCs/>
          <w:sz w:val="24"/>
          <w:szCs w:val="24"/>
        </w:rPr>
        <w:t xml:space="preserve"> ir </w:t>
      </w:r>
      <w:r w:rsidR="00066E9C" w:rsidRPr="00AE79F6">
        <w:rPr>
          <w:rFonts w:ascii="Times New Roman" w:hAnsi="Times New Roman" w:cs="Times New Roman"/>
          <w:sz w:val="24"/>
          <w:szCs w:val="24"/>
        </w:rPr>
        <w:t xml:space="preserve">jį išdėstau </w:t>
      </w:r>
      <w:r w:rsidR="00066E9C">
        <w:rPr>
          <w:rFonts w:ascii="Times New Roman" w:hAnsi="Times New Roman" w:cs="Times New Roman"/>
          <w:sz w:val="24"/>
          <w:szCs w:val="24"/>
        </w:rPr>
        <w:t>taip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E3AF153" w14:textId="32794783" w:rsidR="00B837A7" w:rsidRPr="005B693F" w:rsidRDefault="00F41FB9" w:rsidP="00AE79F6">
      <w:pPr>
        <w:spacing w:after="0" w:line="360" w:lineRule="auto"/>
        <w:ind w:right="-62" w:firstLine="851"/>
        <w:jc w:val="both"/>
        <w:rPr>
          <w:rFonts w:ascii="Times New Roman" w:eastAsia="SimSun" w:hAnsi="Times New Roman" w:cs="Times New Roman"/>
          <w:sz w:val="24"/>
          <w:szCs w:val="24"/>
          <w:lang w:eastAsia="lt-LT" w:bidi="hi-IN"/>
        </w:rPr>
      </w:pPr>
      <w:r>
        <w:rPr>
          <w:rFonts w:ascii="Times New Roman" w:eastAsia="SimSun" w:hAnsi="Times New Roman" w:cs="Times New Roman"/>
          <w:sz w:val="24"/>
          <w:szCs w:val="24"/>
          <w:lang w:eastAsia="lt-LT" w:bidi="hi-IN"/>
        </w:rPr>
        <w:t>„</w:t>
      </w:r>
      <w:r w:rsidR="005B693F" w:rsidRPr="005B693F">
        <w:rPr>
          <w:rFonts w:ascii="Times New Roman" w:eastAsia="SimSun" w:hAnsi="Times New Roman" w:cs="Times New Roman"/>
          <w:sz w:val="24"/>
          <w:szCs w:val="24"/>
          <w:lang w:eastAsia="lt-LT" w:bidi="hi-IN"/>
        </w:rPr>
        <w:t xml:space="preserve">19.3. </w:t>
      </w:r>
      <w:r w:rsidR="005B693F" w:rsidRPr="005B693F">
        <w:rPr>
          <w:rFonts w:ascii="Times New Roman" w:hAnsi="Times New Roman" w:cs="Times New Roman"/>
          <w:sz w:val="24"/>
          <w:szCs w:val="24"/>
        </w:rPr>
        <w:t>atsisakyti nagrinėti gautą informaciją apie pažeidimą, jeigu:</w:t>
      </w:r>
      <w:r>
        <w:rPr>
          <w:rFonts w:ascii="Times New Roman" w:hAnsi="Times New Roman" w:cs="Times New Roman"/>
          <w:sz w:val="24"/>
          <w:szCs w:val="24"/>
        </w:rPr>
        <w:t>“.</w:t>
      </w:r>
      <w:r w:rsidR="005B693F" w:rsidRPr="005B69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9355EE" w14:textId="45912F7D" w:rsidR="00200CFD" w:rsidRDefault="00200CFD" w:rsidP="00200CFD">
      <w:pPr>
        <w:spacing w:after="0" w:line="360" w:lineRule="auto"/>
        <w:ind w:right="-6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</w:t>
      </w:r>
      <w:r w:rsidR="00B26C95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66E9C">
        <w:rPr>
          <w:rFonts w:ascii="Times New Roman" w:hAnsi="Times New Roman" w:cs="Times New Roman"/>
          <w:sz w:val="24"/>
          <w:szCs w:val="24"/>
        </w:rPr>
        <w:t xml:space="preserve">Pakeičiu </w:t>
      </w:r>
      <w:r w:rsidR="00B837A7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0 punktą </w:t>
      </w:r>
      <w:r w:rsidR="00066E9C" w:rsidRPr="00AE79F6">
        <w:rPr>
          <w:rFonts w:ascii="Times New Roman" w:hAnsi="Times New Roman" w:cs="Times New Roman"/>
          <w:sz w:val="24"/>
          <w:szCs w:val="24"/>
        </w:rPr>
        <w:t xml:space="preserve">ir jį išdėstau </w:t>
      </w:r>
      <w:r w:rsidR="00066E9C">
        <w:rPr>
          <w:rFonts w:ascii="Times New Roman" w:hAnsi="Times New Roman" w:cs="Times New Roman"/>
          <w:sz w:val="24"/>
          <w:szCs w:val="24"/>
        </w:rPr>
        <w:t>taip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84C7B5C" w14:textId="6FD470A0" w:rsidR="00B837A7" w:rsidRPr="00B26C95" w:rsidRDefault="00F41FB9" w:rsidP="00B26C95">
      <w:pPr>
        <w:spacing w:after="0" w:line="360" w:lineRule="auto"/>
        <w:ind w:right="-6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6C95">
        <w:rPr>
          <w:rFonts w:ascii="Times New Roman" w:hAnsi="Times New Roman" w:cs="Times New Roman"/>
          <w:sz w:val="24"/>
          <w:szCs w:val="24"/>
        </w:rPr>
        <w:t>„</w:t>
      </w:r>
      <w:r w:rsidR="00B837A7" w:rsidRPr="00B26C95">
        <w:rPr>
          <w:rFonts w:ascii="Times New Roman" w:hAnsi="Times New Roman" w:cs="Times New Roman"/>
          <w:sz w:val="24"/>
          <w:szCs w:val="24"/>
        </w:rPr>
        <w:t>20. Kompetentingas subjektas ne vėliau kaip per 10 darbo dienų nuo informacijos apie pažeidimą gavimo patvirtinimo raštu dienos informuoja</w:t>
      </w:r>
      <w:r w:rsidR="00B26C95" w:rsidRPr="00B26C95">
        <w:rPr>
          <w:rFonts w:ascii="Times New Roman" w:hAnsi="Times New Roman" w:cs="Times New Roman"/>
          <w:sz w:val="24"/>
          <w:szCs w:val="24"/>
        </w:rPr>
        <w:t xml:space="preserve"> asmenį, pateikusį informaciją apie pažeidimą, </w:t>
      </w:r>
      <w:r w:rsidR="00B837A7" w:rsidRPr="00B26C95">
        <w:rPr>
          <w:rFonts w:ascii="Times New Roman" w:hAnsi="Times New Roman" w:cs="Times New Roman"/>
          <w:sz w:val="24"/>
          <w:szCs w:val="24"/>
        </w:rPr>
        <w:t>apie jo pateiktos informacijos nagrinėjimo eigą (numatytus ar atliktus nagrinėjimo veiksmus, jų pagrindimą) arba atsisakymą šią informaciją nagrinėti.</w:t>
      </w:r>
      <w:r w:rsidR="00B837A7" w:rsidRPr="00B26C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837A7" w:rsidRPr="00B26C95">
        <w:rPr>
          <w:rFonts w:ascii="Times New Roman" w:hAnsi="Times New Roman" w:cs="Times New Roman"/>
          <w:sz w:val="24"/>
          <w:szCs w:val="24"/>
        </w:rPr>
        <w:t>Sprendimas atsisakyti nagrinėti gautą informaciją apie pažeidimą turi būti motyvuotas.</w:t>
      </w:r>
      <w:r w:rsidRPr="00B26C95">
        <w:rPr>
          <w:rFonts w:ascii="Times New Roman" w:hAnsi="Times New Roman" w:cs="Times New Roman"/>
          <w:sz w:val="24"/>
          <w:szCs w:val="24"/>
        </w:rPr>
        <w:t>“.</w:t>
      </w:r>
    </w:p>
    <w:p w14:paraId="5D06D866" w14:textId="77777777" w:rsidR="00200CFD" w:rsidRPr="00EA39CA" w:rsidRDefault="00200CFD" w:rsidP="00AE79F6">
      <w:pPr>
        <w:spacing w:after="0" w:line="360" w:lineRule="auto"/>
        <w:ind w:right="-6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14:paraId="75098055" w14:textId="088D367E" w:rsidR="000D2703" w:rsidRPr="000D2703" w:rsidRDefault="000D2703" w:rsidP="00C45550">
      <w:pPr>
        <w:tabs>
          <w:tab w:val="left" w:pos="5812"/>
          <w:tab w:val="left" w:pos="7371"/>
        </w:tabs>
        <w:spacing w:after="0" w:line="360" w:lineRule="auto"/>
        <w:ind w:right="-61"/>
        <w:jc w:val="both"/>
        <w:rPr>
          <w:rFonts w:ascii="Times New Roman" w:hAnsi="Times New Roman" w:cs="Times New Roman"/>
          <w:sz w:val="24"/>
          <w:szCs w:val="24"/>
        </w:rPr>
      </w:pPr>
    </w:p>
    <w:p w14:paraId="51920564" w14:textId="1EC2E2A7" w:rsidR="000D2703" w:rsidRPr="000D2703" w:rsidRDefault="000D2703" w:rsidP="000D2703">
      <w:pPr>
        <w:tabs>
          <w:tab w:val="left" w:pos="5812"/>
          <w:tab w:val="left" w:pos="7371"/>
        </w:tabs>
        <w:spacing w:after="0" w:line="360" w:lineRule="auto"/>
        <w:ind w:right="-61"/>
        <w:jc w:val="both"/>
        <w:rPr>
          <w:rFonts w:ascii="Times New Roman" w:hAnsi="Times New Roman" w:cs="Times New Roman"/>
          <w:sz w:val="24"/>
          <w:szCs w:val="24"/>
        </w:rPr>
      </w:pPr>
      <w:r w:rsidRPr="000D2703">
        <w:rPr>
          <w:rFonts w:ascii="Times New Roman" w:hAnsi="Times New Roman" w:cs="Times New Roman"/>
          <w:sz w:val="24"/>
          <w:szCs w:val="24"/>
        </w:rPr>
        <w:t>Direktorė</w:t>
      </w:r>
      <w:r w:rsidR="00EC7A2F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0D27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EC7A2F">
        <w:rPr>
          <w:rFonts w:ascii="Times New Roman" w:hAnsi="Times New Roman" w:cs="Times New Roman"/>
          <w:sz w:val="24"/>
          <w:szCs w:val="24"/>
        </w:rPr>
        <w:t>Eglė Randytė</w:t>
      </w:r>
    </w:p>
    <w:sectPr w:rsidR="000D2703" w:rsidRPr="000D2703" w:rsidSect="000D2703">
      <w:headerReference w:type="default" r:id="rId10"/>
      <w:pgSz w:w="11906" w:h="16838"/>
      <w:pgMar w:top="1134" w:right="566" w:bottom="851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B354C" w14:textId="77777777" w:rsidR="00DB68AE" w:rsidRDefault="00DB68AE" w:rsidP="00D144FA">
      <w:pPr>
        <w:spacing w:after="0" w:line="240" w:lineRule="auto"/>
      </w:pPr>
      <w:r>
        <w:separator/>
      </w:r>
    </w:p>
  </w:endnote>
  <w:endnote w:type="continuationSeparator" w:id="0">
    <w:p w14:paraId="71722896" w14:textId="77777777" w:rsidR="00DB68AE" w:rsidRDefault="00DB68AE" w:rsidP="00D14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965C5" w14:textId="77777777" w:rsidR="00DB68AE" w:rsidRDefault="00DB68AE" w:rsidP="00D144FA">
      <w:pPr>
        <w:spacing w:after="0" w:line="240" w:lineRule="auto"/>
      </w:pPr>
      <w:r>
        <w:separator/>
      </w:r>
    </w:p>
  </w:footnote>
  <w:footnote w:type="continuationSeparator" w:id="0">
    <w:p w14:paraId="1A4346FA" w14:textId="77777777" w:rsidR="00DB68AE" w:rsidRDefault="00DB68AE" w:rsidP="00D14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60439" w14:textId="6667A39E" w:rsidR="00D144FA" w:rsidRDefault="00D144FA" w:rsidP="00AE79F6">
    <w:pPr>
      <w:pStyle w:val="Antrats"/>
    </w:pPr>
  </w:p>
  <w:p w14:paraId="27BF5B0C" w14:textId="77777777" w:rsidR="00D144FA" w:rsidRDefault="00D144F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60E7A"/>
    <w:multiLevelType w:val="hybridMultilevel"/>
    <w:tmpl w:val="887686E0"/>
    <w:lvl w:ilvl="0" w:tplc="D214F6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C57CE7"/>
    <w:multiLevelType w:val="multilevel"/>
    <w:tmpl w:val="64FC84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63A6E29"/>
    <w:multiLevelType w:val="multilevel"/>
    <w:tmpl w:val="217CE6E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61E1071"/>
    <w:multiLevelType w:val="hybridMultilevel"/>
    <w:tmpl w:val="0838C03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C34DC4"/>
    <w:multiLevelType w:val="multilevel"/>
    <w:tmpl w:val="64FC84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74C74E21"/>
    <w:multiLevelType w:val="multilevel"/>
    <w:tmpl w:val="64FC84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76520965"/>
    <w:multiLevelType w:val="hybridMultilevel"/>
    <w:tmpl w:val="1D8851C8"/>
    <w:lvl w:ilvl="0" w:tplc="6720AF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39137342">
    <w:abstractNumId w:val="2"/>
  </w:num>
  <w:num w:numId="2" w16cid:durableId="1821580114">
    <w:abstractNumId w:val="5"/>
  </w:num>
  <w:num w:numId="3" w16cid:durableId="2043050017">
    <w:abstractNumId w:val="4"/>
  </w:num>
  <w:num w:numId="4" w16cid:durableId="1957515677">
    <w:abstractNumId w:val="1"/>
  </w:num>
  <w:num w:numId="5" w16cid:durableId="1786658464">
    <w:abstractNumId w:val="3"/>
  </w:num>
  <w:num w:numId="6" w16cid:durableId="1813207026">
    <w:abstractNumId w:val="0"/>
  </w:num>
  <w:num w:numId="7" w16cid:durableId="7327021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B6D"/>
    <w:rsid w:val="00000B6D"/>
    <w:rsid w:val="00004B7A"/>
    <w:rsid w:val="00017A37"/>
    <w:rsid w:val="000346D8"/>
    <w:rsid w:val="000634C7"/>
    <w:rsid w:val="00066E9C"/>
    <w:rsid w:val="000718FB"/>
    <w:rsid w:val="000D2703"/>
    <w:rsid w:val="000E6397"/>
    <w:rsid w:val="000F69AA"/>
    <w:rsid w:val="00110093"/>
    <w:rsid w:val="00117D23"/>
    <w:rsid w:val="00140580"/>
    <w:rsid w:val="00174542"/>
    <w:rsid w:val="00184A61"/>
    <w:rsid w:val="0018712A"/>
    <w:rsid w:val="00193733"/>
    <w:rsid w:val="0019732A"/>
    <w:rsid w:val="001D3DED"/>
    <w:rsid w:val="00200CFD"/>
    <w:rsid w:val="0020103F"/>
    <w:rsid w:val="002161D2"/>
    <w:rsid w:val="00217A73"/>
    <w:rsid w:val="002367F8"/>
    <w:rsid w:val="00250AE4"/>
    <w:rsid w:val="00272405"/>
    <w:rsid w:val="00277AB8"/>
    <w:rsid w:val="00277CF1"/>
    <w:rsid w:val="00297F4C"/>
    <w:rsid w:val="002A3C4B"/>
    <w:rsid w:val="002B2182"/>
    <w:rsid w:val="002C0BF4"/>
    <w:rsid w:val="002E03A6"/>
    <w:rsid w:val="002F548A"/>
    <w:rsid w:val="0031647B"/>
    <w:rsid w:val="00395B5C"/>
    <w:rsid w:val="003E077B"/>
    <w:rsid w:val="003E331E"/>
    <w:rsid w:val="00406813"/>
    <w:rsid w:val="00411B12"/>
    <w:rsid w:val="00414BFB"/>
    <w:rsid w:val="0043148D"/>
    <w:rsid w:val="0043511F"/>
    <w:rsid w:val="00460B1D"/>
    <w:rsid w:val="0048638C"/>
    <w:rsid w:val="004E3757"/>
    <w:rsid w:val="004E3B00"/>
    <w:rsid w:val="004E5B3B"/>
    <w:rsid w:val="004E78B8"/>
    <w:rsid w:val="00505270"/>
    <w:rsid w:val="00507D8C"/>
    <w:rsid w:val="0051675A"/>
    <w:rsid w:val="00520BBB"/>
    <w:rsid w:val="0056585D"/>
    <w:rsid w:val="005773E2"/>
    <w:rsid w:val="00584700"/>
    <w:rsid w:val="0058520B"/>
    <w:rsid w:val="00592A02"/>
    <w:rsid w:val="005A2937"/>
    <w:rsid w:val="005A68CF"/>
    <w:rsid w:val="005B693F"/>
    <w:rsid w:val="005C2CC1"/>
    <w:rsid w:val="005C764F"/>
    <w:rsid w:val="005D790C"/>
    <w:rsid w:val="005E0C0B"/>
    <w:rsid w:val="005F3583"/>
    <w:rsid w:val="00611E4D"/>
    <w:rsid w:val="006211BC"/>
    <w:rsid w:val="00621BC1"/>
    <w:rsid w:val="00634FBE"/>
    <w:rsid w:val="0065525C"/>
    <w:rsid w:val="006805E7"/>
    <w:rsid w:val="00683B8A"/>
    <w:rsid w:val="00691BCB"/>
    <w:rsid w:val="00694222"/>
    <w:rsid w:val="006A3D25"/>
    <w:rsid w:val="006E7F98"/>
    <w:rsid w:val="006F0966"/>
    <w:rsid w:val="00723483"/>
    <w:rsid w:val="007349D6"/>
    <w:rsid w:val="00745967"/>
    <w:rsid w:val="00747F29"/>
    <w:rsid w:val="00775979"/>
    <w:rsid w:val="00785DC7"/>
    <w:rsid w:val="007B3BD3"/>
    <w:rsid w:val="007C0902"/>
    <w:rsid w:val="007D4F3E"/>
    <w:rsid w:val="007D683B"/>
    <w:rsid w:val="007F7356"/>
    <w:rsid w:val="00825E6D"/>
    <w:rsid w:val="008317D3"/>
    <w:rsid w:val="008376BE"/>
    <w:rsid w:val="00840EE7"/>
    <w:rsid w:val="00880102"/>
    <w:rsid w:val="00886D27"/>
    <w:rsid w:val="008B23E0"/>
    <w:rsid w:val="008B40D8"/>
    <w:rsid w:val="008B4AD5"/>
    <w:rsid w:val="008F0848"/>
    <w:rsid w:val="00900FC3"/>
    <w:rsid w:val="0097267D"/>
    <w:rsid w:val="0098086B"/>
    <w:rsid w:val="009930CA"/>
    <w:rsid w:val="00995DE5"/>
    <w:rsid w:val="009A0FED"/>
    <w:rsid w:val="00A21E5C"/>
    <w:rsid w:val="00A33A75"/>
    <w:rsid w:val="00A44C96"/>
    <w:rsid w:val="00A71B1F"/>
    <w:rsid w:val="00A839F5"/>
    <w:rsid w:val="00A97B87"/>
    <w:rsid w:val="00AA01CA"/>
    <w:rsid w:val="00AB3C9B"/>
    <w:rsid w:val="00AC001F"/>
    <w:rsid w:val="00AC1D36"/>
    <w:rsid w:val="00AE7984"/>
    <w:rsid w:val="00AE79F6"/>
    <w:rsid w:val="00AF55DF"/>
    <w:rsid w:val="00B01912"/>
    <w:rsid w:val="00B07FA5"/>
    <w:rsid w:val="00B20AF0"/>
    <w:rsid w:val="00B2136B"/>
    <w:rsid w:val="00B25B07"/>
    <w:rsid w:val="00B26C95"/>
    <w:rsid w:val="00B323C1"/>
    <w:rsid w:val="00B37569"/>
    <w:rsid w:val="00B40A0E"/>
    <w:rsid w:val="00B42C0D"/>
    <w:rsid w:val="00B7538B"/>
    <w:rsid w:val="00B837A7"/>
    <w:rsid w:val="00B853F8"/>
    <w:rsid w:val="00B95A50"/>
    <w:rsid w:val="00BA27CD"/>
    <w:rsid w:val="00BA79F2"/>
    <w:rsid w:val="00BE69ED"/>
    <w:rsid w:val="00BF03C0"/>
    <w:rsid w:val="00C00C1B"/>
    <w:rsid w:val="00C02329"/>
    <w:rsid w:val="00C068B9"/>
    <w:rsid w:val="00C22455"/>
    <w:rsid w:val="00C45550"/>
    <w:rsid w:val="00C5590E"/>
    <w:rsid w:val="00C7653F"/>
    <w:rsid w:val="00C92F0D"/>
    <w:rsid w:val="00C95E3A"/>
    <w:rsid w:val="00C95F08"/>
    <w:rsid w:val="00CB41BB"/>
    <w:rsid w:val="00CC5DD0"/>
    <w:rsid w:val="00CF60B5"/>
    <w:rsid w:val="00D01F17"/>
    <w:rsid w:val="00D144FA"/>
    <w:rsid w:val="00D42C51"/>
    <w:rsid w:val="00D613A7"/>
    <w:rsid w:val="00D6358E"/>
    <w:rsid w:val="00D725A2"/>
    <w:rsid w:val="00D85082"/>
    <w:rsid w:val="00D972B9"/>
    <w:rsid w:val="00DA754C"/>
    <w:rsid w:val="00DB68AE"/>
    <w:rsid w:val="00DD5A12"/>
    <w:rsid w:val="00DE7B48"/>
    <w:rsid w:val="00E0005F"/>
    <w:rsid w:val="00E0458A"/>
    <w:rsid w:val="00E111C0"/>
    <w:rsid w:val="00E14571"/>
    <w:rsid w:val="00E225E3"/>
    <w:rsid w:val="00E43BD4"/>
    <w:rsid w:val="00E816B9"/>
    <w:rsid w:val="00E8565C"/>
    <w:rsid w:val="00E87164"/>
    <w:rsid w:val="00E87455"/>
    <w:rsid w:val="00EA0F56"/>
    <w:rsid w:val="00EA39CA"/>
    <w:rsid w:val="00EB475E"/>
    <w:rsid w:val="00EC18D3"/>
    <w:rsid w:val="00EC76A3"/>
    <w:rsid w:val="00EC7731"/>
    <w:rsid w:val="00EC7A2F"/>
    <w:rsid w:val="00ED0979"/>
    <w:rsid w:val="00ED2310"/>
    <w:rsid w:val="00ED4CA2"/>
    <w:rsid w:val="00EE6FC6"/>
    <w:rsid w:val="00F03A8A"/>
    <w:rsid w:val="00F405D6"/>
    <w:rsid w:val="00F41FB9"/>
    <w:rsid w:val="00F42E13"/>
    <w:rsid w:val="00F51433"/>
    <w:rsid w:val="00F64FAA"/>
    <w:rsid w:val="00FB206D"/>
    <w:rsid w:val="00FD3EB6"/>
    <w:rsid w:val="00FD51FF"/>
    <w:rsid w:val="00FE4182"/>
    <w:rsid w:val="00FE4E5F"/>
    <w:rsid w:val="00FF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3352A"/>
  <w15:docId w15:val="{8904A034-09D4-4B34-A059-F0919230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837A7"/>
  </w:style>
  <w:style w:type="paragraph" w:styleId="Antrat1">
    <w:name w:val="heading 1"/>
    <w:basedOn w:val="prastasis"/>
    <w:next w:val="prastasis"/>
    <w:link w:val="Antrat1Diagrama"/>
    <w:qFormat/>
    <w:rsid w:val="005C764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A79F2"/>
    <w:pPr>
      <w:ind w:left="720"/>
      <w:contextualSpacing/>
    </w:pPr>
  </w:style>
  <w:style w:type="paragraph" w:customStyle="1" w:styleId="EmptyLayoutCell">
    <w:name w:val="EmptyLayoutCell"/>
    <w:basedOn w:val="prastasis"/>
    <w:rsid w:val="00FB206D"/>
    <w:pPr>
      <w:spacing w:after="0" w:line="240" w:lineRule="auto"/>
    </w:pPr>
    <w:rPr>
      <w:rFonts w:ascii="Times New Roman" w:eastAsia="Times New Roman" w:hAnsi="Times New Roman" w:cs="Times New Roman"/>
      <w:sz w:val="2"/>
      <w:szCs w:val="20"/>
      <w:lang w:val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E69E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E69ED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E69ED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E69E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E69ED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E69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E69ED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D14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144FA"/>
  </w:style>
  <w:style w:type="paragraph" w:styleId="Porat">
    <w:name w:val="footer"/>
    <w:basedOn w:val="prastasis"/>
    <w:link w:val="PoratDiagrama"/>
    <w:uiPriority w:val="99"/>
    <w:unhideWhenUsed/>
    <w:rsid w:val="00D14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144FA"/>
  </w:style>
  <w:style w:type="character" w:customStyle="1" w:styleId="Antrat1Diagrama">
    <w:name w:val="Antraštė 1 Diagrama"/>
    <w:basedOn w:val="Numatytasispastraiposriftas"/>
    <w:link w:val="Antrat1"/>
    <w:rsid w:val="005C764F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xmsonormal">
    <w:name w:val="x_msonormal"/>
    <w:basedOn w:val="prastasis"/>
    <w:rsid w:val="007349D6"/>
    <w:pPr>
      <w:spacing w:after="0" w:line="240" w:lineRule="auto"/>
    </w:pPr>
    <w:rPr>
      <w:rFonts w:ascii="Calibri" w:hAnsi="Calibri" w:cs="Calibri"/>
      <w:lang w:val="en-US"/>
    </w:rPr>
  </w:style>
  <w:style w:type="character" w:customStyle="1" w:styleId="fontstyle01">
    <w:name w:val="fontstyle01"/>
    <w:basedOn w:val="Numatytasispastraiposriftas"/>
    <w:rsid w:val="003E331E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taisymai">
    <w:name w:val="Revision"/>
    <w:hidden/>
    <w:uiPriority w:val="99"/>
    <w:semiHidden/>
    <w:rsid w:val="00BF03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57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9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E66222970ED469CA2173F97A15689" ma:contentTypeVersion="13" ma:contentTypeDescription="Create a new document." ma:contentTypeScope="" ma:versionID="7024b1497f2bce4f400fac178180671e">
  <xsd:schema xmlns:xsd="http://www.w3.org/2001/XMLSchema" xmlns:xs="http://www.w3.org/2001/XMLSchema" xmlns:p="http://schemas.microsoft.com/office/2006/metadata/properties" xmlns:ns2="25cb20de-03bc-4e53-8cdb-d5565907853d" xmlns:ns3="8a7a9c7a-fea0-460c-bb04-2b0775974bba" targetNamespace="http://schemas.microsoft.com/office/2006/metadata/properties" ma:root="true" ma:fieldsID="3b1af0d3da36816affc3e3350b6e91d1" ns2:_="" ns3:_="">
    <xsd:import namespace="25cb20de-03bc-4e53-8cdb-d5565907853d"/>
    <xsd:import namespace="8a7a9c7a-fea0-460c-bb04-2b0775974b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cb20de-03bc-4e53-8cdb-d556590785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0a597da-2e42-4ff6-a331-6fbd658394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a9c7a-fea0-460c-bb04-2b0775974bb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c09b225-7f46-4ce4-a924-e503377e5a70}" ma:internalName="TaxCatchAll" ma:showField="CatchAllData" ma:web="8a7a9c7a-fea0-460c-bb04-2b0775974b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cb20de-03bc-4e53-8cdb-d5565907853d">
      <Terms xmlns="http://schemas.microsoft.com/office/infopath/2007/PartnerControls"/>
    </lcf76f155ced4ddcb4097134ff3c332f>
    <TaxCatchAll xmlns="8a7a9c7a-fea0-460c-bb04-2b0775974bba" xsi:nil="true"/>
  </documentManagement>
</p:properties>
</file>

<file path=customXml/itemProps1.xml><?xml version="1.0" encoding="utf-8"?>
<ds:datastoreItem xmlns:ds="http://schemas.openxmlformats.org/officeDocument/2006/customXml" ds:itemID="{2B13F6B6-AA4E-4229-8D5A-A29D06A8B4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cb20de-03bc-4e53-8cdb-d5565907853d"/>
    <ds:schemaRef ds:uri="8a7a9c7a-fea0-460c-bb04-2b0775974b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D411B4-4587-495D-8A1C-7F32A60A96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77E737-D061-4BC4-9973-367A5CF13BA4}">
  <ds:schemaRefs>
    <ds:schemaRef ds:uri="http://www.w3.org/XML/1998/namespace"/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8a7a9c7a-fea0-460c-bb04-2b0775974bba"/>
    <ds:schemaRef ds:uri="25cb20de-03bc-4e53-8cdb-d5565907853d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Agnė Prokopovičiūtė</dc:creator>
  <cp:lastModifiedBy>Jevgenija Avramenko</cp:lastModifiedBy>
  <cp:revision>5</cp:revision>
  <cp:lastPrinted>2019-05-06T13:27:00Z</cp:lastPrinted>
  <dcterms:created xsi:type="dcterms:W3CDTF">2025-03-13T09:01:00Z</dcterms:created>
  <dcterms:modified xsi:type="dcterms:W3CDTF">2025-03-13T09:03:00Z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0x010100CA2E66222970ED469CA2173F97A15689</vt:lpwstr>
  </property>
  <property fmtid="{D5CDD505-2E9C-101B-9397-08002B2CF9AE}" pid="3" name="MediaServiceImageTags">
    <vt:lpwstr/>
  </property>
</Properties>
</file>